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Перелазская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5C7BC7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Красногорского района Брянской области</w:t>
      </w:r>
    </w:p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 и  обсуждение фильма     «Если бы не я…»</w:t>
      </w:r>
    </w:p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10-11 классов (10 человек)</w:t>
      </w:r>
    </w:p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дискуссии: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 11 класса Цыганок Т.В.</w:t>
      </w:r>
    </w:p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09.04.2021 г.</w:t>
      </w:r>
    </w:p>
    <w:p w:rsidR="00490755" w:rsidRDefault="00490755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755" w:rsidRPr="00490755" w:rsidRDefault="00490755" w:rsidP="00D66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Высказывания учащихся</w:t>
      </w:r>
    </w:p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9F">
        <w:rPr>
          <w:rFonts w:ascii="Times New Roman" w:hAnsi="Times New Roman" w:cs="Times New Roman"/>
          <w:b/>
          <w:sz w:val="28"/>
          <w:szCs w:val="28"/>
        </w:rPr>
        <w:t xml:space="preserve">Горбачева Елизавета (11 </w:t>
      </w:r>
      <w:proofErr w:type="spellStart"/>
      <w:r w:rsidRPr="00D6649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6649F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«Иногда очень полезно посмотреть на себя со стороны.  В фильме геро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сверстники, а их проблемы и поведение такие же, как и у нас. Мечты, цель в жизни, </w:t>
      </w:r>
      <w:r w:rsidR="00DD6D5E">
        <w:rPr>
          <w:rFonts w:ascii="Times New Roman" w:hAnsi="Times New Roman" w:cs="Times New Roman"/>
          <w:sz w:val="28"/>
          <w:szCs w:val="28"/>
        </w:rPr>
        <w:t xml:space="preserve">дружба, </w:t>
      </w:r>
      <w:r>
        <w:rPr>
          <w:rFonts w:ascii="Times New Roman" w:hAnsi="Times New Roman" w:cs="Times New Roman"/>
          <w:sz w:val="28"/>
          <w:szCs w:val="28"/>
        </w:rPr>
        <w:t>первая любовь, предательство</w:t>
      </w:r>
      <w:r w:rsidR="00DD6D5E">
        <w:rPr>
          <w:rFonts w:ascii="Times New Roman" w:hAnsi="Times New Roman" w:cs="Times New Roman"/>
          <w:sz w:val="28"/>
          <w:szCs w:val="28"/>
        </w:rPr>
        <w:t>, выбор</w:t>
      </w:r>
      <w:proofErr w:type="gramStart"/>
      <w:r w:rsidR="00DD6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о, что переживает главная героиня Вероника, мне понятно и близко.  Но она сильнее меня, у неё есть воля, и она смогла прийти к своей мечте, пережив разочарование и предательство.  Этому у Ники нужно поучиться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Она вовремя смогла  избавиться 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7262D" w:rsidRDefault="0007262D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62D" w:rsidRDefault="0007262D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Капошко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Максим (10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.): </w:t>
      </w:r>
      <w:r>
        <w:rPr>
          <w:rFonts w:ascii="Times New Roman" w:hAnsi="Times New Roman" w:cs="Times New Roman"/>
          <w:sz w:val="28"/>
          <w:szCs w:val="28"/>
        </w:rPr>
        <w:t>«В фильме не прямо, но говорится о проблеме употребления наркотических средств нашими сверстниками. Мы можем только догадываться, что произошло  на вечеринке после ухода 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что-то случилось там с Лизой, раз ей приходится отказаться от мечты стать кинологом.  Эта проблема становится угрозой для будущего. Я не принимаю наркотиков, не курю, но знаю, что многие ребята ведут не совсем здоровый образ жизни,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показывая свою «крутизну». Но стоит ли это </w:t>
      </w:r>
      <w:r w:rsidR="00490755">
        <w:rPr>
          <w:rFonts w:ascii="Times New Roman" w:hAnsi="Times New Roman" w:cs="Times New Roman"/>
          <w:sz w:val="28"/>
          <w:szCs w:val="28"/>
        </w:rPr>
        <w:t xml:space="preserve">мечты и </w:t>
      </w:r>
      <w:r>
        <w:rPr>
          <w:rFonts w:ascii="Times New Roman" w:hAnsi="Times New Roman" w:cs="Times New Roman"/>
          <w:sz w:val="28"/>
          <w:szCs w:val="28"/>
        </w:rPr>
        <w:t>жизни? Авторам фильма удалось затронуть эту проблему и показать нам, к чему это может привести».</w:t>
      </w:r>
    </w:p>
    <w:p w:rsidR="007E16E8" w:rsidRDefault="007E16E8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6E8" w:rsidRDefault="007E16E8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(11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.): </w:t>
      </w:r>
      <w:r>
        <w:rPr>
          <w:rFonts w:ascii="Times New Roman" w:hAnsi="Times New Roman" w:cs="Times New Roman"/>
          <w:sz w:val="28"/>
          <w:szCs w:val="28"/>
        </w:rPr>
        <w:t>«Мне очень жаль главную героиню, когда вначале ей не на кого положиться, некому её поддержать. Подруга поддерживает её в планах, которые могут Веронику погубить. Вместо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дать совет подруге оставаться собой, Лиза помогает Нике изменяться в угоду совершенно не нужной той компании. И тогда появляется выдуманный друг. Лучше всё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Почему же у Ники нет настоящего друга? Она же классная!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умная, только неуверенная в себе. Ей бы хорошую подругу! Думаю, Лиза всё осознала и теперь их отношения станут откровеннее. Хорошо, что у Вероники появляется настоящий Гле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его заслужила</w:t>
      </w:r>
      <w:r w:rsidR="00490755">
        <w:rPr>
          <w:rFonts w:ascii="Times New Roman" w:hAnsi="Times New Roman" w:cs="Times New Roman"/>
          <w:sz w:val="28"/>
          <w:szCs w:val="28"/>
        </w:rPr>
        <w:t>. Таким образом, в фильме поднята проблема настоящей дружбы. Я рада, что могу положиться не только на себя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5CE1" w:rsidRDefault="00495CE1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CE1" w:rsidRDefault="00495CE1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Алёна (11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0755">
        <w:rPr>
          <w:rFonts w:ascii="Times New Roman" w:hAnsi="Times New Roman" w:cs="Times New Roman"/>
          <w:sz w:val="28"/>
          <w:szCs w:val="28"/>
        </w:rPr>
        <w:t xml:space="preserve">Никой можно восхититься и поучиться у неё силе воли  и целеустремлённости.  Да, у неё нет опоры в виде друзей (хотя, мне кажется, у неё нормальная семья), но девушка смогла найти её в себе, </w:t>
      </w:r>
      <w:r w:rsidR="00490755">
        <w:rPr>
          <w:rFonts w:ascii="Times New Roman" w:hAnsi="Times New Roman" w:cs="Times New Roman"/>
          <w:sz w:val="28"/>
          <w:szCs w:val="28"/>
        </w:rPr>
        <w:lastRenderedPageBreak/>
        <w:t>придумать воображаемого друга, вести с ним споры</w:t>
      </w:r>
      <w:proofErr w:type="gramStart"/>
      <w:r w:rsidR="00490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90755">
        <w:rPr>
          <w:rFonts w:ascii="Times New Roman" w:hAnsi="Times New Roman" w:cs="Times New Roman"/>
          <w:sz w:val="28"/>
          <w:szCs w:val="28"/>
        </w:rPr>
        <w:t>Она смогла устоять на своём пути, добиться того, о чём мечтала, сумела простить подругу (а это нужно уметь!), отбросить всё ненужное, наносное</w:t>
      </w:r>
      <w:proofErr w:type="gramStart"/>
      <w:r w:rsidR="00490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90755">
        <w:rPr>
          <w:rFonts w:ascii="Times New Roman" w:hAnsi="Times New Roman" w:cs="Times New Roman"/>
          <w:sz w:val="28"/>
          <w:szCs w:val="28"/>
        </w:rPr>
        <w:t>Хотелось бы несколько слов сказать о Лизе</w:t>
      </w:r>
      <w:proofErr w:type="gramStart"/>
      <w:r w:rsidR="004907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90755">
        <w:rPr>
          <w:rFonts w:ascii="Times New Roman" w:hAnsi="Times New Roman" w:cs="Times New Roman"/>
          <w:sz w:val="28"/>
          <w:szCs w:val="28"/>
        </w:rPr>
        <w:t>Ей нужно научиться отвечать за свои поступки, и она уже на правильном пути</w:t>
      </w:r>
      <w:proofErr w:type="gramStart"/>
      <w:r w:rsidR="0049075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="00490755">
        <w:rPr>
          <w:rFonts w:ascii="Times New Roman" w:hAnsi="Times New Roman" w:cs="Times New Roman"/>
          <w:sz w:val="28"/>
          <w:szCs w:val="28"/>
        </w:rPr>
        <w:t>Мне бы не хотелось испытать предательство со стороны того, кому ты доверяешь самое сокровенное</w:t>
      </w:r>
      <w:proofErr w:type="gramStart"/>
      <w:r w:rsidR="004E3E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E3E76">
        <w:rPr>
          <w:rFonts w:ascii="Times New Roman" w:hAnsi="Times New Roman" w:cs="Times New Roman"/>
          <w:sz w:val="28"/>
          <w:szCs w:val="28"/>
        </w:rPr>
        <w:t>В фильме отчётливо звучит проблема ответственности за себя, своё поведение, отношение  к другим людям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3E76" w:rsidRDefault="004E3E76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E76" w:rsidRDefault="004E3E76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Капошко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(11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.): </w:t>
      </w:r>
      <w:r>
        <w:rPr>
          <w:rFonts w:ascii="Times New Roman" w:hAnsi="Times New Roman" w:cs="Times New Roman"/>
          <w:sz w:val="28"/>
          <w:szCs w:val="28"/>
        </w:rPr>
        <w:t>«Меня больше взволновала подруга Вероники Лиза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Она чем-то похожа на меня: может, некоторой безответственностью и желанием быть в центре. Я как будто взглянула на себя со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Я, конечно, не предавала ожидания своей подруги, но больно было смотреть, как она расплачивается за минутную слабость. Ведь Лиза действительно верила, что компания Жени самая классная. Я уверена, что так думали в классе все, даже Ника этому поддалась. Многие из моих знакомых думают так. А на таких встречах может произойти всё что угодно. Я даже как-то не задумывалась об этом</w:t>
      </w:r>
      <w:r w:rsidR="00263D56">
        <w:rPr>
          <w:rFonts w:ascii="Times New Roman" w:hAnsi="Times New Roman" w:cs="Times New Roman"/>
          <w:sz w:val="28"/>
          <w:szCs w:val="28"/>
        </w:rPr>
        <w:t xml:space="preserve"> раньше</w:t>
      </w:r>
      <w:r>
        <w:rPr>
          <w:rFonts w:ascii="Times New Roman" w:hAnsi="Times New Roman" w:cs="Times New Roman"/>
          <w:sz w:val="28"/>
          <w:szCs w:val="28"/>
        </w:rPr>
        <w:t>. Мне теперь хочется быть внимательнее, чтобы вот та</w:t>
      </w:r>
      <w:r w:rsidR="00263D56">
        <w:rPr>
          <w:rFonts w:ascii="Times New Roman" w:hAnsi="Times New Roman" w:cs="Times New Roman"/>
          <w:sz w:val="28"/>
          <w:szCs w:val="28"/>
        </w:rPr>
        <w:t>к не потерять мечту, подругу, доверие, себя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3D56" w:rsidRDefault="00263D56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D56" w:rsidRDefault="00263D56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(11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.): </w:t>
      </w:r>
      <w:r>
        <w:rPr>
          <w:rFonts w:ascii="Times New Roman" w:hAnsi="Times New Roman" w:cs="Times New Roman"/>
          <w:sz w:val="28"/>
          <w:szCs w:val="28"/>
        </w:rPr>
        <w:t>«Влюбиться в неподходящего парня. Это так понятно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А если бы отношения состоялись? Не думаю, что Ника смогла бы «переделать» парня, склоняюсь больше к тому, что девушка изменилась 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Изменения уже стали происходить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Ей нужно поблагодарить подругу, которая помешала дальнейшему увлечению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Любовь не должна требовать, чтобы кто-то изменялся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Я уверена, что в отношениях нужно принимать другого человека таким, какой он есть. В фильме такие отношения у Ники и Глеба.  В фильме затронуты многие проблемы. Мне понравилось, что в нем не звучат поучения, а просто перед нами разворачивается история, и мы сами должны в ней разобраться и сделать для себя выводы».</w:t>
      </w:r>
    </w:p>
    <w:p w:rsidR="00DD6D5E" w:rsidRDefault="00DD6D5E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D5E" w:rsidRDefault="00DD6D5E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Хандожко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(10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.): </w:t>
      </w:r>
      <w:r>
        <w:rPr>
          <w:rFonts w:ascii="Times New Roman" w:hAnsi="Times New Roman" w:cs="Times New Roman"/>
          <w:sz w:val="28"/>
          <w:szCs w:val="28"/>
        </w:rPr>
        <w:t>«Я живу не в крупном городе, а в деревне, но проблемы, затронутые в фильме, у нас те же, что и у городских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у нас они стоят менее остро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>
        <w:rPr>
          <w:rFonts w:ascii="Times New Roman" w:hAnsi="Times New Roman" w:cs="Times New Roman"/>
          <w:sz w:val="28"/>
          <w:szCs w:val="28"/>
        </w:rPr>
        <w:t>Мы взглянули на себя, соотнесли свои проблемы, проанализировали и получили нужный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Каждый взял что-то нужное для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Название фильма «Если бы не я…» говорит о многом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Я это понимаю так: только от тебя самого зависит, как ты ведешь себя, что выберешь, как отнесешься к предавшему тебя другу, какую компанию предпочтешь, какой образ жизни будешь вести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зависит от нас самих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DD6D5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Есть вол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человек! Нет вол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человека!</w:t>
      </w:r>
      <w:r w:rsidRPr="00DD6D5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DD6D5E" w:rsidRDefault="00DD6D5E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D5E" w:rsidRDefault="00DD6D5E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D5E" w:rsidRPr="00DD6D5E" w:rsidRDefault="00DD6D5E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создателям фильма!</w:t>
      </w:r>
    </w:p>
    <w:p w:rsidR="00D6649F" w:rsidRPr="00D6649F" w:rsidRDefault="00D6649F" w:rsidP="00D66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49F" w:rsidRPr="00D6649F" w:rsidSect="000C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49F"/>
    <w:rsid w:val="0007262D"/>
    <w:rsid w:val="000C27BD"/>
    <w:rsid w:val="00263D56"/>
    <w:rsid w:val="00490755"/>
    <w:rsid w:val="00495CE1"/>
    <w:rsid w:val="004E3E76"/>
    <w:rsid w:val="007E16E8"/>
    <w:rsid w:val="007E537A"/>
    <w:rsid w:val="00AD5A29"/>
    <w:rsid w:val="00D6649F"/>
    <w:rsid w:val="00DD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2021-04-06T15:21:00Z</dcterms:created>
  <dcterms:modified xsi:type="dcterms:W3CDTF">2021-04-06T17:28:00Z</dcterms:modified>
</cp:coreProperties>
</file>